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2A6E" w14:textId="7428B1AA" w:rsidR="001955AD" w:rsidRDefault="001955AD" w:rsidP="001955AD">
      <w:pPr>
        <w:rPr>
          <w:b/>
          <w:bCs/>
        </w:rPr>
      </w:pPr>
      <w:r w:rsidRPr="001955AD">
        <w:rPr>
          <w:b/>
          <w:bCs/>
        </w:rPr>
        <w:t xml:space="preserve">Ispitivanje konstrukcija – vježbe </w:t>
      </w:r>
      <w:r w:rsidR="005A274D">
        <w:rPr>
          <w:b/>
          <w:bCs/>
        </w:rPr>
        <w:t>2</w:t>
      </w:r>
      <w:r w:rsidR="005A69B7">
        <w:rPr>
          <w:b/>
          <w:bCs/>
        </w:rPr>
        <w:t>8</w:t>
      </w:r>
      <w:r w:rsidRPr="001955AD">
        <w:rPr>
          <w:b/>
          <w:bCs/>
        </w:rPr>
        <w:t>.1</w:t>
      </w:r>
      <w:r w:rsidR="005A69B7">
        <w:rPr>
          <w:b/>
          <w:bCs/>
        </w:rPr>
        <w:t>1</w:t>
      </w:r>
      <w:r w:rsidRPr="001955AD">
        <w:rPr>
          <w:b/>
          <w:bCs/>
        </w:rPr>
        <w:t>.20</w:t>
      </w:r>
      <w:r w:rsidR="001F7D9A">
        <w:rPr>
          <w:b/>
          <w:bCs/>
        </w:rPr>
        <w:t>2</w:t>
      </w:r>
      <w:r w:rsidR="005A69B7">
        <w:rPr>
          <w:b/>
          <w:bCs/>
        </w:rPr>
        <w:t>4</w:t>
      </w:r>
      <w:r w:rsidRPr="001955AD">
        <w:rPr>
          <w:b/>
          <w:bCs/>
        </w:rPr>
        <w:t>.</w:t>
      </w:r>
    </w:p>
    <w:p w14:paraId="173D3412" w14:textId="5F3EDAB3" w:rsidR="00240445" w:rsidRPr="0085630B" w:rsidRDefault="00A37610" w:rsidP="00EF005D">
      <w:pPr>
        <w:jc w:val="both"/>
        <w:rPr>
          <w:highlight w:val="yellow"/>
        </w:rPr>
      </w:pPr>
      <w:r w:rsidRPr="0085630B">
        <w:rPr>
          <w:highlight w:val="yellow"/>
        </w:rPr>
        <w:t>Potrebno je definirati geometriju AB spregnutog cestovnog mosta.</w:t>
      </w:r>
    </w:p>
    <w:p w14:paraId="0959005D" w14:textId="75C05751" w:rsidR="0085630B" w:rsidRPr="0085630B" w:rsidRDefault="0085630B" w:rsidP="00EF005D">
      <w:pPr>
        <w:jc w:val="both"/>
        <w:rPr>
          <w:highlight w:val="yellow"/>
        </w:rPr>
      </w:pPr>
      <w:r w:rsidRPr="0085630B">
        <w:rPr>
          <w:highlight w:val="yellow"/>
        </w:rPr>
        <w:t>1.)</w:t>
      </w:r>
      <w:r w:rsidRPr="0085630B">
        <w:rPr>
          <w:highlight w:val="yellow"/>
        </w:rPr>
        <w:tab/>
        <w:t xml:space="preserve">Rasponska konstrukcija mosta je PROSTA GREDA – raspon = </w:t>
      </w:r>
      <w:r w:rsidR="00F442E2">
        <w:rPr>
          <w:highlight w:val="yellow"/>
        </w:rPr>
        <w:t>19</w:t>
      </w:r>
      <w:r w:rsidRPr="0085630B">
        <w:rPr>
          <w:highlight w:val="yellow"/>
        </w:rPr>
        <w:t xml:space="preserve"> m.</w:t>
      </w:r>
    </w:p>
    <w:p w14:paraId="37F5CAC8" w14:textId="6E5FFA9B" w:rsidR="0085630B" w:rsidRPr="0085630B" w:rsidRDefault="0085630B" w:rsidP="00EF005D">
      <w:pPr>
        <w:jc w:val="both"/>
        <w:rPr>
          <w:highlight w:val="yellow"/>
        </w:rPr>
      </w:pPr>
      <w:r w:rsidRPr="0085630B">
        <w:rPr>
          <w:highlight w:val="yellow"/>
        </w:rPr>
        <w:t>2.)</w:t>
      </w:r>
      <w:r w:rsidRPr="0085630B">
        <w:rPr>
          <w:highlight w:val="yellow"/>
        </w:rPr>
        <w:tab/>
        <w:t>Svaki glavni nosač oslanja se na elastomerne oslonce na upornjacima!</w:t>
      </w:r>
    </w:p>
    <w:p w14:paraId="731E083D" w14:textId="2148E0B4" w:rsidR="0085630B" w:rsidRDefault="0085630B" w:rsidP="00EF005D">
      <w:pPr>
        <w:jc w:val="both"/>
      </w:pPr>
      <w:r w:rsidRPr="0085630B">
        <w:rPr>
          <w:highlight w:val="yellow"/>
        </w:rPr>
        <w:t>3.)</w:t>
      </w:r>
      <w:r w:rsidRPr="0085630B">
        <w:rPr>
          <w:highlight w:val="yellow"/>
        </w:rPr>
        <w:tab/>
        <w:t>Materijal = C30/37 (AB PLOČA) i C40/5</w:t>
      </w:r>
      <w:r w:rsidR="00F12E12">
        <w:rPr>
          <w:highlight w:val="yellow"/>
        </w:rPr>
        <w:t>0</w:t>
      </w:r>
      <w:r w:rsidRPr="0085630B">
        <w:rPr>
          <w:highlight w:val="yellow"/>
        </w:rPr>
        <w:t xml:space="preserve"> (GLAVNI NOSAČI)</w:t>
      </w:r>
    </w:p>
    <w:p w14:paraId="00B0769B" w14:textId="77777777" w:rsidR="00774993" w:rsidRPr="00774993" w:rsidRDefault="00774993" w:rsidP="00EF005D">
      <w:pPr>
        <w:jc w:val="both"/>
        <w:rPr>
          <w:color w:val="C00000"/>
        </w:rPr>
      </w:pPr>
    </w:p>
    <w:p w14:paraId="5DD28372" w14:textId="1609AAAC" w:rsidR="00A37610" w:rsidRPr="00774993" w:rsidRDefault="00A37610" w:rsidP="00EF005D">
      <w:pPr>
        <w:jc w:val="both"/>
        <w:rPr>
          <w:b/>
          <w:bCs/>
          <w:color w:val="C00000"/>
        </w:rPr>
      </w:pPr>
      <w:r w:rsidRPr="00774993">
        <w:rPr>
          <w:b/>
          <w:bCs/>
          <w:color w:val="C00000"/>
        </w:rPr>
        <w:t>POPREČNI PRESJEK MOSTA U SREDINI RASPONA:</w:t>
      </w:r>
    </w:p>
    <w:p w14:paraId="0C8ADE9E" w14:textId="4020671D" w:rsidR="00A37610" w:rsidRDefault="00A37610" w:rsidP="00EF005D">
      <w:pPr>
        <w:jc w:val="both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3620A0F9" wp14:editId="7E1E2296">
            <wp:extent cx="5760000" cy="182385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2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838A" w14:textId="537E70FD" w:rsidR="00A37610" w:rsidRDefault="00774993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POPREČNI PRESJEK MOSTA NAD OSLONCIMA:</w:t>
      </w:r>
    </w:p>
    <w:p w14:paraId="274290FB" w14:textId="33337EF9" w:rsidR="00A37610" w:rsidRDefault="00774993" w:rsidP="00EF005D">
      <w:pPr>
        <w:jc w:val="both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426B34B0" wp14:editId="52CBB84D">
            <wp:extent cx="5731510" cy="18497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E92D" w14:textId="27B3EF92" w:rsidR="00774993" w:rsidRDefault="00774993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POPREČNI PRESJEK GLAVNOG NOSAČA</w:t>
      </w:r>
      <w:r w:rsidR="004A44CC">
        <w:rPr>
          <w:b/>
          <w:bCs/>
          <w:color w:val="C00000"/>
        </w:rPr>
        <w:t>:</w:t>
      </w:r>
    </w:p>
    <w:p w14:paraId="7FD53823" w14:textId="27900538" w:rsidR="00774993" w:rsidRDefault="00774993" w:rsidP="00EF005D">
      <w:pPr>
        <w:jc w:val="both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5B250A03" wp14:editId="0EB7909D">
            <wp:extent cx="5731510" cy="23374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32DB" w14:textId="04E007AE" w:rsidR="003F247B" w:rsidRDefault="003F247B" w:rsidP="003F247B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UZDUŽNI PRESJEK MOSTA:</w:t>
      </w:r>
    </w:p>
    <w:p w14:paraId="77EE7810" w14:textId="427BC141" w:rsidR="00A37610" w:rsidRDefault="00551FB4" w:rsidP="00EF005D">
      <w:pPr>
        <w:jc w:val="both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20B1AA57" wp14:editId="1B3BE682">
            <wp:extent cx="5760000" cy="2206107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20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350E4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08ED8772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79B239CC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1937FE43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7C462910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2E419458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75B312A8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2DDBB21A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16DF7EF0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2D9E2F46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13C0B1FC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4E0AAB98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7B38601F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09FE5C73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2FBBDFA3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0C96EBCD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0D836D37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023B126D" w14:textId="77777777" w:rsidR="0078488F" w:rsidRDefault="0078488F" w:rsidP="00EF005D">
      <w:pPr>
        <w:jc w:val="both"/>
        <w:rPr>
          <w:b/>
          <w:bCs/>
          <w:color w:val="C00000"/>
        </w:rPr>
      </w:pPr>
    </w:p>
    <w:p w14:paraId="6A9313AD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2E8B8C47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709F21C5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4D21F9EC" w14:textId="77777777" w:rsidR="00A37610" w:rsidRDefault="00A37610" w:rsidP="00EF005D">
      <w:pPr>
        <w:jc w:val="both"/>
        <w:rPr>
          <w:b/>
          <w:bCs/>
          <w:color w:val="C00000"/>
        </w:rPr>
      </w:pPr>
    </w:p>
    <w:p w14:paraId="36AEF5C1" w14:textId="23DF6B3E" w:rsidR="004D66B8" w:rsidRDefault="004D66B8" w:rsidP="00EF005D">
      <w:pPr>
        <w:jc w:val="both"/>
        <w:rPr>
          <w:b/>
          <w:bCs/>
          <w:color w:val="C00000"/>
        </w:rPr>
      </w:pPr>
      <w:r w:rsidRPr="004D66B8">
        <w:rPr>
          <w:b/>
          <w:bCs/>
          <w:color w:val="C00000"/>
        </w:rPr>
        <w:lastRenderedPageBreak/>
        <w:t xml:space="preserve">Opterećenja: </w:t>
      </w:r>
      <w:r>
        <w:rPr>
          <w:b/>
          <w:bCs/>
          <w:color w:val="C00000"/>
        </w:rPr>
        <w:tab/>
        <w:t>1. Probno opterećenje – KAMIONI, LOKOMOTIVE, itd.</w:t>
      </w:r>
    </w:p>
    <w:p w14:paraId="20E83541" w14:textId="2A35E826" w:rsidR="004D66B8" w:rsidRDefault="004D66B8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2. Proračunsko kontinuirano opterećenje – EC_q (9 ili 2,5 kN/m^2)</w:t>
      </w:r>
    </w:p>
    <w:p w14:paraId="7117B2F9" w14:textId="13BC53F2" w:rsidR="004D66B8" w:rsidRDefault="004D66B8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3. Proračunsko koncentrirano opterećenje – proračunsko vozilo EC_F </w:t>
      </w:r>
    </w:p>
    <w:p w14:paraId="3AED2C8D" w14:textId="45F2B01E" w:rsidR="004D66B8" w:rsidRDefault="00A96DF1" w:rsidP="00EF005D">
      <w:pPr>
        <w:jc w:val="both"/>
      </w:pPr>
      <w:r>
        <w:rPr>
          <w:b/>
          <w:bCs/>
        </w:rPr>
        <w:t xml:space="preserve">Efikasnost probnog opterećenja </w:t>
      </w:r>
      <w:r w:rsidRPr="00A96DF1">
        <w:t>računa se za</w:t>
      </w:r>
      <w:r>
        <w:rPr>
          <w:b/>
          <w:bCs/>
        </w:rPr>
        <w:t xml:space="preserve"> </w:t>
      </w:r>
      <w:r>
        <w:t>važnije nosive elemente</w:t>
      </w:r>
      <w:r w:rsidR="001B10A3">
        <w:t xml:space="preserve"> nosive konstrukcije mosta (npr. uzdužna sila u stupu, poprečna sila u glavnom nosaču, moment savijanja nad osloncem ili u sredini raspona, itd..)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0A3" w14:paraId="4B63B3C1" w14:textId="77777777" w:rsidTr="001B10A3">
        <w:tc>
          <w:tcPr>
            <w:tcW w:w="9016" w:type="dxa"/>
            <w:shd w:val="clear" w:color="auto" w:fill="ED7D31" w:themeFill="accent2"/>
          </w:tcPr>
          <w:p w14:paraId="36E0066F" w14:textId="06411BDC" w:rsidR="001B10A3" w:rsidRPr="001B10A3" w:rsidRDefault="001B10A3" w:rsidP="001B10A3">
            <w:pPr>
              <w:jc w:val="both"/>
              <w:rPr>
                <w:b/>
                <w:bCs/>
              </w:rPr>
            </w:pPr>
            <w:r w:rsidRPr="001B10A3">
              <w:rPr>
                <w:b/>
                <w:bCs/>
              </w:rPr>
              <w:t>PRIMJER:</w:t>
            </w:r>
          </w:p>
        </w:tc>
      </w:tr>
      <w:tr w:rsidR="001B10A3" w14:paraId="5C2F5B46" w14:textId="77777777" w:rsidTr="001B10A3">
        <w:tc>
          <w:tcPr>
            <w:tcW w:w="9016" w:type="dxa"/>
          </w:tcPr>
          <w:p w14:paraId="507D1807" w14:textId="03804659" w:rsidR="001B10A3" w:rsidRPr="001B10A3" w:rsidRDefault="001B10A3" w:rsidP="001B10A3">
            <w:pPr>
              <w:jc w:val="both"/>
            </w:pPr>
            <w:r>
              <w:t xml:space="preserve">Izračunati efikasnost probnog opterećenja za moment savijanja u </w:t>
            </w:r>
            <w:r w:rsidR="00492F87">
              <w:t>drugom</w:t>
            </w:r>
            <w:r>
              <w:t xml:space="preserve"> rasponu mosta s vježbi!</w:t>
            </w:r>
          </w:p>
          <w:p w14:paraId="7F3981A4" w14:textId="77777777" w:rsidR="001B10A3" w:rsidRDefault="001B10A3" w:rsidP="00EF005D">
            <w:pPr>
              <w:jc w:val="both"/>
              <w:rPr>
                <w:b/>
                <w:bCs/>
              </w:rPr>
            </w:pPr>
          </w:p>
        </w:tc>
      </w:tr>
      <w:tr w:rsidR="001B10A3" w14:paraId="299F0B49" w14:textId="77777777" w:rsidTr="0014438F">
        <w:tc>
          <w:tcPr>
            <w:tcW w:w="9016" w:type="dxa"/>
            <w:shd w:val="clear" w:color="auto" w:fill="D9D9D9" w:themeFill="background1" w:themeFillShade="D9"/>
          </w:tcPr>
          <w:p w14:paraId="1FCD7F72" w14:textId="6EF647AF" w:rsidR="001B10A3" w:rsidRDefault="001B10A3" w:rsidP="00EF00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IZRAZ:</w:t>
            </w:r>
          </w:p>
        </w:tc>
      </w:tr>
      <w:tr w:rsidR="001B10A3" w14:paraId="1FE53274" w14:textId="77777777" w:rsidTr="001B10A3">
        <w:tc>
          <w:tcPr>
            <w:tcW w:w="9016" w:type="dxa"/>
            <w:vAlign w:val="center"/>
          </w:tcPr>
          <w:p w14:paraId="620E944D" w14:textId="42137E55" w:rsidR="001B10A3" w:rsidRPr="0031092F" w:rsidRDefault="0014438F" w:rsidP="001B10A3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kam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EC_q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EC_F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137,0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207,5+425,5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=0,216</m:t>
                </m:r>
              </m:oMath>
            </m:oMathPara>
          </w:p>
          <w:p w14:paraId="00E263C4" w14:textId="081A045D" w:rsidR="0031092F" w:rsidRDefault="0031092F" w:rsidP="001B10A3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</w:p>
          <w:p w14:paraId="32591E1E" w14:textId="2E7FA1D8" w:rsidR="0031092F" w:rsidRDefault="0031092F" w:rsidP="001B10A3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kam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EC_q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EC_F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375,0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207,5+425,5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=0,592=59,2 %</m:t>
                </m:r>
              </m:oMath>
            </m:oMathPara>
          </w:p>
        </w:tc>
      </w:tr>
    </w:tbl>
    <w:p w14:paraId="77C6800A" w14:textId="77777777" w:rsidR="001917C2" w:rsidRDefault="001917C2" w:rsidP="00EF005D">
      <w:pPr>
        <w:jc w:val="both"/>
        <w:rPr>
          <w:noProof/>
        </w:rPr>
      </w:pPr>
    </w:p>
    <w:p w14:paraId="0A5B4E19" w14:textId="7E78B6B3" w:rsidR="001B10A3" w:rsidRDefault="001917C2" w:rsidP="00EF005D">
      <w:pPr>
        <w:jc w:val="both"/>
      </w:pPr>
      <w:r>
        <w:rPr>
          <w:noProof/>
        </w:rPr>
        <w:drawing>
          <wp:inline distT="0" distB="0" distL="0" distR="0" wp14:anchorId="74ABE4F3" wp14:editId="1F570B5C">
            <wp:extent cx="5731510" cy="4535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DEF2" w14:textId="33EEE20A" w:rsidR="0012571F" w:rsidRDefault="0012571F" w:rsidP="00EF005D">
      <w:pPr>
        <w:jc w:val="both"/>
      </w:pPr>
    </w:p>
    <w:p w14:paraId="6E627112" w14:textId="5198BEC4" w:rsidR="0012571F" w:rsidRDefault="0012571F" w:rsidP="00EF005D">
      <w:pPr>
        <w:jc w:val="both"/>
      </w:pPr>
    </w:p>
    <w:bookmarkStart w:id="0" w:name="_Hlk49863252"/>
    <w:p w14:paraId="6BDB4F86" w14:textId="4A4AE082" w:rsidR="0012571F" w:rsidRDefault="0012571F" w:rsidP="00EF005D">
      <w:pPr>
        <w:jc w:val="both"/>
      </w:pPr>
      <w:r w:rsidRPr="005C392F">
        <w:object w:dxaOrig="6140" w:dyaOrig="3249" w14:anchorId="5786B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35.8pt" o:ole="">
            <v:imagedata r:id="rId10" o:title="" croptop="-2158f" cropbottom="-472f" cropleft="-845f" cropright="-1003f"/>
            <o:lock v:ext="edit" aspectratio="f"/>
          </v:shape>
          <o:OLEObject Type="Embed" ProgID="Visio.Drawing.11" ShapeID="_x0000_i1025" DrawAspect="Content" ObjectID="_1794300039" r:id="rId11"/>
        </w:object>
      </w:r>
      <w:bookmarkEnd w:id="0"/>
    </w:p>
    <w:p w14:paraId="15E4BCA6" w14:textId="1AA0C5A5" w:rsidR="0012571F" w:rsidRDefault="0012571F" w:rsidP="00EF005D">
      <w:pPr>
        <w:jc w:val="both"/>
      </w:pPr>
    </w:p>
    <w:p w14:paraId="24CB1426" w14:textId="1DD0BB0A" w:rsidR="0012571F" w:rsidRDefault="0012571F" w:rsidP="00EF005D">
      <w:pPr>
        <w:jc w:val="both"/>
      </w:pPr>
    </w:p>
    <w:p w14:paraId="6BA4422D" w14:textId="178BA67F" w:rsidR="0012571F" w:rsidRDefault="0012571F" w:rsidP="00EF005D">
      <w:pPr>
        <w:jc w:val="both"/>
      </w:pPr>
    </w:p>
    <w:p w14:paraId="637F0A36" w14:textId="1BB79CAD" w:rsidR="0012571F" w:rsidRDefault="0012571F" w:rsidP="00EF005D">
      <w:pPr>
        <w:jc w:val="both"/>
      </w:pPr>
    </w:p>
    <w:p w14:paraId="6E025144" w14:textId="69F49549" w:rsidR="0012571F" w:rsidRDefault="0012571F" w:rsidP="00EF005D">
      <w:pPr>
        <w:jc w:val="both"/>
      </w:pPr>
    </w:p>
    <w:p w14:paraId="67100DD3" w14:textId="6DEF3E9A" w:rsidR="0012571F" w:rsidRDefault="0012571F" w:rsidP="00EF005D">
      <w:pPr>
        <w:jc w:val="both"/>
      </w:pPr>
    </w:p>
    <w:p w14:paraId="0E4189D1" w14:textId="0350D1C0" w:rsidR="0012571F" w:rsidRDefault="0012571F" w:rsidP="00EF005D">
      <w:pPr>
        <w:jc w:val="both"/>
      </w:pPr>
    </w:p>
    <w:p w14:paraId="4E8B566A" w14:textId="527F0C08" w:rsidR="0012571F" w:rsidRDefault="0012571F" w:rsidP="00EF005D">
      <w:pPr>
        <w:jc w:val="both"/>
      </w:pPr>
    </w:p>
    <w:p w14:paraId="6EFD727C" w14:textId="0C1DE840" w:rsidR="0012571F" w:rsidRDefault="0012571F" w:rsidP="00EF005D">
      <w:pPr>
        <w:jc w:val="both"/>
      </w:pPr>
    </w:p>
    <w:p w14:paraId="7263939F" w14:textId="712339B0" w:rsidR="0012571F" w:rsidRDefault="0012571F" w:rsidP="00EF005D">
      <w:pPr>
        <w:jc w:val="both"/>
      </w:pPr>
    </w:p>
    <w:p w14:paraId="6F6909C0" w14:textId="2BA7EB7C" w:rsidR="0012571F" w:rsidRDefault="0012571F" w:rsidP="00EF005D">
      <w:pPr>
        <w:jc w:val="both"/>
      </w:pPr>
    </w:p>
    <w:p w14:paraId="6401BAB4" w14:textId="3164703F" w:rsidR="0012571F" w:rsidRDefault="0012571F" w:rsidP="00EF005D">
      <w:pPr>
        <w:jc w:val="both"/>
      </w:pPr>
    </w:p>
    <w:p w14:paraId="7532E717" w14:textId="3CD86520" w:rsidR="0012571F" w:rsidRDefault="0012571F" w:rsidP="00EF005D">
      <w:pPr>
        <w:jc w:val="both"/>
      </w:pPr>
    </w:p>
    <w:p w14:paraId="54AC5B8F" w14:textId="73415C1B" w:rsidR="0012571F" w:rsidRDefault="0012571F" w:rsidP="00EF005D">
      <w:pPr>
        <w:jc w:val="both"/>
      </w:pPr>
    </w:p>
    <w:p w14:paraId="2D776BE0" w14:textId="597231C9" w:rsidR="0012571F" w:rsidRDefault="0012571F" w:rsidP="00EF005D">
      <w:pPr>
        <w:jc w:val="both"/>
      </w:pPr>
    </w:p>
    <w:p w14:paraId="0CECDBD1" w14:textId="75B994B3" w:rsidR="0012571F" w:rsidRDefault="0012571F" w:rsidP="00EF005D">
      <w:pPr>
        <w:jc w:val="both"/>
      </w:pPr>
    </w:p>
    <w:p w14:paraId="6B8A8492" w14:textId="3C0CC475" w:rsidR="0012571F" w:rsidRDefault="0012571F" w:rsidP="00EF005D">
      <w:pPr>
        <w:jc w:val="both"/>
      </w:pPr>
    </w:p>
    <w:p w14:paraId="50D99A3D" w14:textId="46FEF8EA" w:rsidR="0012571F" w:rsidRDefault="0012571F" w:rsidP="00EF005D">
      <w:pPr>
        <w:jc w:val="both"/>
      </w:pPr>
    </w:p>
    <w:p w14:paraId="3EA01248" w14:textId="1DEA35DD" w:rsidR="0012571F" w:rsidRDefault="0012571F" w:rsidP="00EF005D">
      <w:pPr>
        <w:jc w:val="both"/>
      </w:pPr>
    </w:p>
    <w:p w14:paraId="3D2133BB" w14:textId="3DCA5B9C" w:rsidR="0012571F" w:rsidRDefault="0012571F" w:rsidP="00EF005D">
      <w:pPr>
        <w:jc w:val="both"/>
      </w:pPr>
    </w:p>
    <w:p w14:paraId="17293EE0" w14:textId="3593A628" w:rsidR="0012571F" w:rsidRDefault="0012571F" w:rsidP="00EF005D">
      <w:pPr>
        <w:jc w:val="both"/>
      </w:pPr>
      <w:r w:rsidRPr="00A6386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2731EA" wp14:editId="22D6A462">
            <wp:simplePos x="0" y="0"/>
            <wp:positionH relativeFrom="column">
              <wp:posOffset>662940</wp:posOffset>
            </wp:positionH>
            <wp:positionV relativeFrom="paragraph">
              <wp:posOffset>-769620</wp:posOffset>
            </wp:positionV>
            <wp:extent cx="4792980" cy="1033845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2" r="51133" b="1753"/>
                    <a:stretch/>
                  </pic:blipFill>
                  <pic:spPr bwMode="auto">
                    <a:xfrm>
                      <a:off x="0" y="0"/>
                      <a:ext cx="4792980" cy="1033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333F41" w14:textId="77777777" w:rsidR="0012571F" w:rsidRDefault="0012571F" w:rsidP="00EF005D">
      <w:pPr>
        <w:jc w:val="both"/>
      </w:pPr>
    </w:p>
    <w:p w14:paraId="4B351985" w14:textId="046CD8A0" w:rsidR="0012571F" w:rsidRPr="001B10A3" w:rsidRDefault="0012571F" w:rsidP="0012571F">
      <w:pPr>
        <w:jc w:val="center"/>
      </w:pPr>
    </w:p>
    <w:sectPr w:rsidR="0012571F" w:rsidRPr="001B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7094"/>
    <w:multiLevelType w:val="hybridMultilevel"/>
    <w:tmpl w:val="0DC8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4FA"/>
    <w:multiLevelType w:val="hybridMultilevel"/>
    <w:tmpl w:val="BB985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5260">
    <w:abstractNumId w:val="0"/>
  </w:num>
  <w:num w:numId="2" w16cid:durableId="165933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jczNTMxNDIwNzJS0lEKTi0uzszPAykwNKgFABpA1wctAAAA"/>
  </w:docVars>
  <w:rsids>
    <w:rsidRoot w:val="001955AD"/>
    <w:rsid w:val="00120968"/>
    <w:rsid w:val="00121EF5"/>
    <w:rsid w:val="0012571F"/>
    <w:rsid w:val="0014438F"/>
    <w:rsid w:val="001917C2"/>
    <w:rsid w:val="001955AD"/>
    <w:rsid w:val="001A6E57"/>
    <w:rsid w:val="001B10A3"/>
    <w:rsid w:val="001F7D9A"/>
    <w:rsid w:val="00240445"/>
    <w:rsid w:val="002A74CA"/>
    <w:rsid w:val="002B0991"/>
    <w:rsid w:val="002B7ED8"/>
    <w:rsid w:val="0031092F"/>
    <w:rsid w:val="003D6470"/>
    <w:rsid w:val="003F247B"/>
    <w:rsid w:val="00413AD7"/>
    <w:rsid w:val="00433CB2"/>
    <w:rsid w:val="00492F87"/>
    <w:rsid w:val="004A44CC"/>
    <w:rsid w:val="004D66B8"/>
    <w:rsid w:val="00516618"/>
    <w:rsid w:val="00543F15"/>
    <w:rsid w:val="00551FB4"/>
    <w:rsid w:val="005A274D"/>
    <w:rsid w:val="005A69B7"/>
    <w:rsid w:val="00623C2C"/>
    <w:rsid w:val="006D12BA"/>
    <w:rsid w:val="00774993"/>
    <w:rsid w:val="0078306C"/>
    <w:rsid w:val="0078488F"/>
    <w:rsid w:val="00801CBC"/>
    <w:rsid w:val="0085630B"/>
    <w:rsid w:val="008A0B25"/>
    <w:rsid w:val="0090055D"/>
    <w:rsid w:val="009021F6"/>
    <w:rsid w:val="00A37610"/>
    <w:rsid w:val="00A96DF1"/>
    <w:rsid w:val="00AE4618"/>
    <w:rsid w:val="00B3224C"/>
    <w:rsid w:val="00B54558"/>
    <w:rsid w:val="00E62F93"/>
    <w:rsid w:val="00EB7748"/>
    <w:rsid w:val="00EF005D"/>
    <w:rsid w:val="00F12E12"/>
    <w:rsid w:val="00F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658"/>
  <w15:chartTrackingRefBased/>
  <w15:docId w15:val="{9C21933E-F163-40E0-B865-0EBB918F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AD"/>
    <w:pPr>
      <w:ind w:left="720"/>
      <w:contextualSpacing/>
    </w:pPr>
  </w:style>
  <w:style w:type="table" w:styleId="TableGrid">
    <w:name w:val="Table Grid"/>
    <w:basedOn w:val="TableNormal"/>
    <w:uiPriority w:val="39"/>
    <w:rsid w:val="001B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4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Koscak</dc:creator>
  <cp:keywords/>
  <dc:description/>
  <cp:lastModifiedBy>Janko Košćak</cp:lastModifiedBy>
  <cp:revision>54</cp:revision>
  <cp:lastPrinted>2019-11-04T10:29:00Z</cp:lastPrinted>
  <dcterms:created xsi:type="dcterms:W3CDTF">2019-11-04T07:54:00Z</dcterms:created>
  <dcterms:modified xsi:type="dcterms:W3CDTF">2024-11-28T10:54:00Z</dcterms:modified>
</cp:coreProperties>
</file>