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2A6E" w14:textId="58D4A8A5" w:rsidR="001955AD" w:rsidRDefault="001955AD" w:rsidP="001955AD">
      <w:pPr>
        <w:rPr>
          <w:b/>
          <w:bCs/>
        </w:rPr>
      </w:pPr>
      <w:r w:rsidRPr="001955AD">
        <w:rPr>
          <w:b/>
          <w:bCs/>
        </w:rPr>
        <w:t xml:space="preserve">Ispitivanje konstrukcija – </w:t>
      </w:r>
      <w:r w:rsidR="00100E3F">
        <w:rPr>
          <w:b/>
          <w:bCs/>
        </w:rPr>
        <w:t>4</w:t>
      </w:r>
      <w:r w:rsidR="00A256ED">
        <w:rPr>
          <w:b/>
          <w:bCs/>
        </w:rPr>
        <w:t xml:space="preserve">. </w:t>
      </w:r>
      <w:r w:rsidRPr="001955AD">
        <w:rPr>
          <w:b/>
          <w:bCs/>
        </w:rPr>
        <w:t xml:space="preserve">vježbe </w:t>
      </w:r>
      <w:r w:rsidR="00A256ED">
        <w:rPr>
          <w:b/>
          <w:bCs/>
        </w:rPr>
        <w:t>(</w:t>
      </w:r>
      <w:r w:rsidR="00100E3F">
        <w:rPr>
          <w:b/>
          <w:bCs/>
        </w:rPr>
        <w:t>29</w:t>
      </w:r>
      <w:r w:rsidRPr="001955AD">
        <w:rPr>
          <w:b/>
          <w:bCs/>
        </w:rPr>
        <w:t>.1</w:t>
      </w:r>
      <w:r w:rsidR="00100E3F">
        <w:rPr>
          <w:b/>
          <w:bCs/>
        </w:rPr>
        <w:t>1</w:t>
      </w:r>
      <w:r w:rsidRPr="001955AD">
        <w:rPr>
          <w:b/>
          <w:bCs/>
        </w:rPr>
        <w:t>.20</w:t>
      </w:r>
      <w:r w:rsidR="001F7D9A">
        <w:rPr>
          <w:b/>
          <w:bCs/>
        </w:rPr>
        <w:t>2</w:t>
      </w:r>
      <w:r w:rsidR="00100E3F">
        <w:rPr>
          <w:b/>
          <w:bCs/>
        </w:rPr>
        <w:t>4</w:t>
      </w:r>
      <w:r w:rsidRPr="001955AD">
        <w:rPr>
          <w:b/>
          <w:bCs/>
        </w:rPr>
        <w:t>.</w:t>
      </w:r>
      <w:r w:rsidR="00A256ED">
        <w:rPr>
          <w:b/>
          <w:bCs/>
        </w:rPr>
        <w:t>)</w:t>
      </w:r>
    </w:p>
    <w:p w14:paraId="53AD88A8" w14:textId="77777777" w:rsidR="00E3077F" w:rsidRDefault="00E3077F" w:rsidP="001955AD">
      <w:pPr>
        <w:rPr>
          <w:b/>
          <w:bCs/>
        </w:rPr>
      </w:pPr>
    </w:p>
    <w:p w14:paraId="173D3412" w14:textId="5BCF319B" w:rsidR="00240445" w:rsidRDefault="004D66B8" w:rsidP="00EF005D">
      <w:pPr>
        <w:jc w:val="both"/>
        <w:rPr>
          <w:b/>
          <w:bCs/>
        </w:rPr>
      </w:pPr>
      <w:r>
        <w:t xml:space="preserve">Računanje efikasnosti probnog opterećenja </w:t>
      </w:r>
      <w:r w:rsidRPr="004D66B8">
        <w:rPr>
          <w:b/>
          <w:bCs/>
        </w:rPr>
        <w:t>(U = od 0,5 do 1).</w:t>
      </w:r>
    </w:p>
    <w:p w14:paraId="36AEF5C1" w14:textId="074FBE4E" w:rsidR="004D66B8" w:rsidRDefault="004D66B8" w:rsidP="00EF005D">
      <w:pPr>
        <w:jc w:val="both"/>
        <w:rPr>
          <w:b/>
          <w:bCs/>
          <w:color w:val="C00000"/>
        </w:rPr>
      </w:pPr>
      <w:r w:rsidRPr="004D66B8">
        <w:rPr>
          <w:b/>
          <w:bCs/>
          <w:color w:val="C00000"/>
        </w:rPr>
        <w:t xml:space="preserve">Opterećenja: </w:t>
      </w:r>
      <w:r>
        <w:rPr>
          <w:b/>
          <w:bCs/>
          <w:color w:val="C00000"/>
        </w:rPr>
        <w:tab/>
        <w:t>1. Probno opterećenje – KAMIONI, LOKOMOTIVE, itd.</w:t>
      </w:r>
    </w:p>
    <w:p w14:paraId="20E83541" w14:textId="2A35E826" w:rsidR="004D66B8" w:rsidRDefault="004D66B8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2. Proračunsko kontinuirano opterećenje – EC_q (9 ili 2,5 kN/m^2)</w:t>
      </w:r>
    </w:p>
    <w:p w14:paraId="7117B2F9" w14:textId="13BC53F2" w:rsidR="004D66B8" w:rsidRDefault="004D66B8" w:rsidP="00EF005D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 xml:space="preserve">3. Proračunsko koncentrirano opterećenje – proračunsko vozilo EC_F </w:t>
      </w:r>
    </w:p>
    <w:p w14:paraId="3AED2C8D" w14:textId="45F2B01E" w:rsidR="004D66B8" w:rsidRDefault="00A96DF1" w:rsidP="00EF005D">
      <w:pPr>
        <w:jc w:val="both"/>
      </w:pPr>
      <w:r>
        <w:rPr>
          <w:b/>
          <w:bCs/>
        </w:rPr>
        <w:t xml:space="preserve">Efikasnost probnog opterećenja </w:t>
      </w:r>
      <w:r w:rsidRPr="00A96DF1">
        <w:t>računa se za</w:t>
      </w:r>
      <w:r>
        <w:rPr>
          <w:b/>
          <w:bCs/>
        </w:rPr>
        <w:t xml:space="preserve"> </w:t>
      </w:r>
      <w:r>
        <w:t>važnije nosive elemente</w:t>
      </w:r>
      <w:r w:rsidR="001B10A3">
        <w:t xml:space="preserve"> nosive konstrukcije mosta (npr. uzdužna sila u stupu, poprečna sila u glavnom nosaču, moment savijanja nad osloncem ili u sredini raspona, itd..)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0A3" w14:paraId="4B63B3C1" w14:textId="77777777" w:rsidTr="001B10A3">
        <w:tc>
          <w:tcPr>
            <w:tcW w:w="9016" w:type="dxa"/>
            <w:shd w:val="clear" w:color="auto" w:fill="ED7D31" w:themeFill="accent2"/>
          </w:tcPr>
          <w:p w14:paraId="36E0066F" w14:textId="06411BDC" w:rsidR="001B10A3" w:rsidRPr="001B10A3" w:rsidRDefault="001B10A3" w:rsidP="001B10A3">
            <w:pPr>
              <w:jc w:val="both"/>
              <w:rPr>
                <w:b/>
                <w:bCs/>
              </w:rPr>
            </w:pPr>
            <w:r w:rsidRPr="001B10A3">
              <w:rPr>
                <w:b/>
                <w:bCs/>
              </w:rPr>
              <w:t>PRIMJER:</w:t>
            </w:r>
          </w:p>
        </w:tc>
      </w:tr>
      <w:tr w:rsidR="001B10A3" w14:paraId="5C2F5B46" w14:textId="77777777" w:rsidTr="001B10A3">
        <w:tc>
          <w:tcPr>
            <w:tcW w:w="9016" w:type="dxa"/>
          </w:tcPr>
          <w:p w14:paraId="507D1807" w14:textId="03804659" w:rsidR="001B10A3" w:rsidRPr="001B10A3" w:rsidRDefault="001B10A3" w:rsidP="001B10A3">
            <w:pPr>
              <w:jc w:val="both"/>
            </w:pPr>
            <w:r>
              <w:t xml:space="preserve">Izračunati efikasnost probnog opterećenja za moment savijanja u </w:t>
            </w:r>
            <w:r w:rsidR="00492F87">
              <w:t>drugom</w:t>
            </w:r>
            <w:r>
              <w:t xml:space="preserve"> rasponu mosta s vježbi!</w:t>
            </w:r>
          </w:p>
          <w:p w14:paraId="7F3981A4" w14:textId="77777777" w:rsidR="001B10A3" w:rsidRDefault="001B10A3" w:rsidP="00EF005D">
            <w:pPr>
              <w:jc w:val="both"/>
              <w:rPr>
                <w:b/>
                <w:bCs/>
              </w:rPr>
            </w:pPr>
          </w:p>
        </w:tc>
      </w:tr>
      <w:tr w:rsidR="001B10A3" w14:paraId="299F0B49" w14:textId="77777777" w:rsidTr="0014438F">
        <w:tc>
          <w:tcPr>
            <w:tcW w:w="9016" w:type="dxa"/>
            <w:shd w:val="clear" w:color="auto" w:fill="D9D9D9" w:themeFill="background1" w:themeFillShade="D9"/>
          </w:tcPr>
          <w:p w14:paraId="1FCD7F72" w14:textId="6EF647AF" w:rsidR="001B10A3" w:rsidRDefault="001B10A3" w:rsidP="00EF00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IZRAZ:</w:t>
            </w:r>
          </w:p>
        </w:tc>
      </w:tr>
      <w:tr w:rsidR="001B10A3" w14:paraId="1FE53274" w14:textId="77777777" w:rsidTr="001B10A3">
        <w:tc>
          <w:tcPr>
            <w:tcW w:w="9016" w:type="dxa"/>
            <w:vAlign w:val="center"/>
          </w:tcPr>
          <w:p w14:paraId="620E944D" w14:textId="42137E55" w:rsidR="001B10A3" w:rsidRPr="0031092F" w:rsidRDefault="0014438F" w:rsidP="001B10A3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kam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EC_q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EC_F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137,0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207,5+425,5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=0,216</m:t>
                </m:r>
              </m:oMath>
            </m:oMathPara>
          </w:p>
          <w:p w14:paraId="00E263C4" w14:textId="081A045D" w:rsidR="0031092F" w:rsidRDefault="0031092F" w:rsidP="001B10A3">
            <w:pPr>
              <w:jc w:val="center"/>
              <w:rPr>
                <w:rFonts w:eastAsiaTheme="minorEastAsia"/>
                <w:b/>
                <w:bCs/>
                <w:color w:val="FF0000"/>
              </w:rPr>
            </w:pPr>
          </w:p>
          <w:p w14:paraId="32591E1E" w14:textId="2E7FA1D8" w:rsidR="0031092F" w:rsidRDefault="0031092F" w:rsidP="001B10A3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kam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EC_q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EC_F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375,0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207,5+425,5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=0,592=59,2 %</m:t>
                </m:r>
              </m:oMath>
            </m:oMathPara>
          </w:p>
        </w:tc>
      </w:tr>
    </w:tbl>
    <w:p w14:paraId="77C6800A" w14:textId="77777777" w:rsidR="001917C2" w:rsidRDefault="001917C2" w:rsidP="00EF005D">
      <w:pPr>
        <w:jc w:val="both"/>
        <w:rPr>
          <w:noProof/>
        </w:rPr>
      </w:pPr>
    </w:p>
    <w:p w14:paraId="0A5B4E19" w14:textId="7E78B6B3" w:rsidR="001B10A3" w:rsidRDefault="001917C2" w:rsidP="00EF005D">
      <w:pPr>
        <w:jc w:val="both"/>
      </w:pPr>
      <w:r>
        <w:rPr>
          <w:noProof/>
        </w:rPr>
        <w:drawing>
          <wp:inline distT="0" distB="0" distL="0" distR="0" wp14:anchorId="74ABE4F3" wp14:editId="1F570B5C">
            <wp:extent cx="5731510" cy="4535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DEF2" w14:textId="33EEE20A" w:rsidR="0012571F" w:rsidRDefault="0012571F" w:rsidP="00EF005D">
      <w:pPr>
        <w:jc w:val="both"/>
      </w:pPr>
    </w:p>
    <w:p w14:paraId="6E627112" w14:textId="3554A5FE" w:rsidR="0012571F" w:rsidRPr="008B5B33" w:rsidRDefault="008B5B33" w:rsidP="00EF005D">
      <w:pPr>
        <w:jc w:val="both"/>
        <w:rPr>
          <w:b/>
          <w:bCs/>
        </w:rPr>
      </w:pPr>
      <w:r w:rsidRPr="008B5B33">
        <w:rPr>
          <w:b/>
          <w:bCs/>
          <w:sz w:val="18"/>
        </w:rPr>
        <w:t>Shematski prikaz kamiona s označenim opterećenjem i međuosovinskim razmacima (težine osovina prikazane su u [kN], a razmaci u [m])</w:t>
      </w:r>
      <w:r>
        <w:rPr>
          <w:b/>
          <w:bCs/>
          <w:sz w:val="18"/>
        </w:rPr>
        <w:t>.</w:t>
      </w:r>
    </w:p>
    <w:p w14:paraId="6BDB4F86" w14:textId="38A53CBC" w:rsidR="0012571F" w:rsidRDefault="008B5B33" w:rsidP="008B5B33">
      <w:pPr>
        <w:jc w:val="center"/>
      </w:pPr>
      <w:r w:rsidRPr="00F63045">
        <w:rPr>
          <w:noProof/>
        </w:rPr>
        <w:drawing>
          <wp:inline distT="0" distB="0" distL="0" distR="0" wp14:anchorId="3617D941" wp14:editId="4BF66E1A">
            <wp:extent cx="2607945" cy="1295400"/>
            <wp:effectExtent l="0" t="0" r="1905" b="0"/>
            <wp:docPr id="435877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5CF6" w14:textId="77777777" w:rsidR="008B5B33" w:rsidRDefault="008B5B33" w:rsidP="008B5B33">
      <w:pPr>
        <w:jc w:val="center"/>
      </w:pPr>
    </w:p>
    <w:p w14:paraId="4FD2154A" w14:textId="383702D3" w:rsidR="008B5B33" w:rsidRDefault="008B5B33" w:rsidP="008B5B33">
      <w:pPr>
        <w:rPr>
          <w:b/>
          <w:bCs/>
          <w:sz w:val="18"/>
          <w:szCs w:val="18"/>
        </w:rPr>
      </w:pPr>
      <w:r w:rsidRPr="008B5B33">
        <w:rPr>
          <w:b/>
          <w:bCs/>
          <w:sz w:val="18"/>
          <w:szCs w:val="18"/>
        </w:rPr>
        <w:t>Shematski prikaz lokomotive GM 2044 s označenim opterećenjem i međuosovinskim razmacima (razmaci osovina dani su u [m], a težine osovina su u [t])</w:t>
      </w:r>
    </w:p>
    <w:p w14:paraId="01BCEA73" w14:textId="77777777" w:rsidR="008B5B33" w:rsidRPr="008B5B33" w:rsidRDefault="008B5B33" w:rsidP="008B5B33">
      <w:pPr>
        <w:rPr>
          <w:b/>
          <w:bCs/>
        </w:rPr>
      </w:pPr>
    </w:p>
    <w:p w14:paraId="5E54CE6B" w14:textId="767FB842" w:rsidR="008B5B33" w:rsidRDefault="008B5B33" w:rsidP="008B5B33">
      <w:pPr>
        <w:jc w:val="center"/>
      </w:pPr>
      <w:r w:rsidRPr="00AE536B">
        <w:rPr>
          <w:noProof/>
        </w:rPr>
        <w:drawing>
          <wp:inline distT="0" distB="0" distL="0" distR="0" wp14:anchorId="1CCCB091" wp14:editId="739E766D">
            <wp:extent cx="4013200" cy="1617345"/>
            <wp:effectExtent l="0" t="0" r="6350" b="0"/>
            <wp:docPr id="193022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83A9" w14:textId="77777777" w:rsidR="008B5B33" w:rsidRDefault="008B5B33" w:rsidP="008B5B33">
      <w:pPr>
        <w:jc w:val="center"/>
      </w:pPr>
    </w:p>
    <w:p w14:paraId="15E4BCA6" w14:textId="1AA0C5A5" w:rsidR="0012571F" w:rsidRDefault="0012571F" w:rsidP="00EF005D">
      <w:pPr>
        <w:jc w:val="both"/>
      </w:pPr>
    </w:p>
    <w:p w14:paraId="24CB1426" w14:textId="1DD0BB0A" w:rsidR="0012571F" w:rsidRDefault="0012571F" w:rsidP="00EF005D">
      <w:pPr>
        <w:jc w:val="both"/>
      </w:pPr>
    </w:p>
    <w:p w14:paraId="6BA4422D" w14:textId="178BA67F" w:rsidR="0012571F" w:rsidRDefault="0012571F" w:rsidP="00EF005D">
      <w:pPr>
        <w:jc w:val="both"/>
      </w:pPr>
    </w:p>
    <w:p w14:paraId="637F0A36" w14:textId="1BB79CAD" w:rsidR="0012571F" w:rsidRDefault="0012571F" w:rsidP="00EF005D">
      <w:pPr>
        <w:jc w:val="both"/>
      </w:pPr>
    </w:p>
    <w:p w14:paraId="6E025144" w14:textId="69F49549" w:rsidR="0012571F" w:rsidRDefault="0012571F" w:rsidP="00EF005D">
      <w:pPr>
        <w:jc w:val="both"/>
      </w:pPr>
    </w:p>
    <w:p w14:paraId="67100DD3" w14:textId="6DEF3E9A" w:rsidR="0012571F" w:rsidRDefault="0012571F" w:rsidP="00EF005D">
      <w:pPr>
        <w:jc w:val="both"/>
      </w:pPr>
    </w:p>
    <w:p w14:paraId="0E4189D1" w14:textId="0350D1C0" w:rsidR="0012571F" w:rsidRDefault="0012571F" w:rsidP="00EF005D">
      <w:pPr>
        <w:jc w:val="both"/>
      </w:pPr>
    </w:p>
    <w:p w14:paraId="4E8B566A" w14:textId="527F0C08" w:rsidR="0012571F" w:rsidRDefault="0012571F" w:rsidP="00EF005D">
      <w:pPr>
        <w:jc w:val="both"/>
      </w:pPr>
    </w:p>
    <w:p w14:paraId="6EFD727C" w14:textId="0C1DE840" w:rsidR="0012571F" w:rsidRDefault="0012571F" w:rsidP="00EF005D">
      <w:pPr>
        <w:jc w:val="both"/>
      </w:pPr>
    </w:p>
    <w:p w14:paraId="7263939F" w14:textId="712339B0" w:rsidR="0012571F" w:rsidRDefault="0012571F" w:rsidP="00EF005D">
      <w:pPr>
        <w:jc w:val="both"/>
      </w:pPr>
    </w:p>
    <w:p w14:paraId="6F6909C0" w14:textId="2BA7EB7C" w:rsidR="0012571F" w:rsidRDefault="0012571F" w:rsidP="00EF005D">
      <w:pPr>
        <w:jc w:val="both"/>
      </w:pPr>
    </w:p>
    <w:p w14:paraId="6401BAB4" w14:textId="3164703F" w:rsidR="0012571F" w:rsidRDefault="0012571F" w:rsidP="00EF005D">
      <w:pPr>
        <w:jc w:val="both"/>
      </w:pPr>
    </w:p>
    <w:p w14:paraId="7532E717" w14:textId="3CD86520" w:rsidR="0012571F" w:rsidRDefault="0012571F" w:rsidP="00EF005D">
      <w:pPr>
        <w:jc w:val="both"/>
      </w:pPr>
    </w:p>
    <w:p w14:paraId="54AC5B8F" w14:textId="373020DE" w:rsidR="0012571F" w:rsidRDefault="008D0233" w:rsidP="00EF005D">
      <w:pPr>
        <w:jc w:val="both"/>
      </w:pPr>
      <w:r w:rsidRPr="00A6386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2731EA" wp14:editId="3FFF0012">
            <wp:simplePos x="0" y="0"/>
            <wp:positionH relativeFrom="column">
              <wp:posOffset>701040</wp:posOffset>
            </wp:positionH>
            <wp:positionV relativeFrom="paragraph">
              <wp:posOffset>30480</wp:posOffset>
            </wp:positionV>
            <wp:extent cx="4185347" cy="90277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2" r="51133" b="1753"/>
                    <a:stretch/>
                  </pic:blipFill>
                  <pic:spPr bwMode="auto">
                    <a:xfrm>
                      <a:off x="0" y="0"/>
                      <a:ext cx="4185347" cy="90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76BE0" w14:textId="456178FA" w:rsidR="0012571F" w:rsidRDefault="0012571F" w:rsidP="00EF005D">
      <w:pPr>
        <w:jc w:val="both"/>
      </w:pPr>
    </w:p>
    <w:p w14:paraId="0CECDBD1" w14:textId="23262AAB" w:rsidR="0012571F" w:rsidRDefault="0012571F" w:rsidP="00EF005D">
      <w:pPr>
        <w:jc w:val="both"/>
      </w:pPr>
    </w:p>
    <w:p w14:paraId="6B8A8492" w14:textId="25F1B3DE" w:rsidR="0012571F" w:rsidRDefault="0012571F" w:rsidP="00EF005D">
      <w:pPr>
        <w:jc w:val="both"/>
      </w:pPr>
    </w:p>
    <w:p w14:paraId="50D99A3D" w14:textId="5381D75E" w:rsidR="0012571F" w:rsidRDefault="0012571F" w:rsidP="00EF005D">
      <w:pPr>
        <w:jc w:val="both"/>
      </w:pPr>
    </w:p>
    <w:p w14:paraId="3EA01248" w14:textId="1DEA35DD" w:rsidR="0012571F" w:rsidRDefault="0012571F" w:rsidP="00EF005D">
      <w:pPr>
        <w:jc w:val="both"/>
      </w:pPr>
    </w:p>
    <w:p w14:paraId="3D2133BB" w14:textId="3DCA5B9C" w:rsidR="0012571F" w:rsidRDefault="0012571F" w:rsidP="00EF005D">
      <w:pPr>
        <w:jc w:val="both"/>
      </w:pPr>
    </w:p>
    <w:p w14:paraId="17293EE0" w14:textId="5DF119F1" w:rsidR="0012571F" w:rsidRDefault="0012571F" w:rsidP="00EF005D">
      <w:pPr>
        <w:jc w:val="both"/>
      </w:pPr>
    </w:p>
    <w:p w14:paraId="3D333F41" w14:textId="77777777" w:rsidR="0012571F" w:rsidRDefault="0012571F" w:rsidP="00EF005D">
      <w:pPr>
        <w:jc w:val="both"/>
      </w:pPr>
    </w:p>
    <w:p w14:paraId="4B351985" w14:textId="046CD8A0" w:rsidR="0012571F" w:rsidRPr="001B10A3" w:rsidRDefault="0012571F" w:rsidP="0012571F">
      <w:pPr>
        <w:jc w:val="center"/>
      </w:pPr>
    </w:p>
    <w:sectPr w:rsidR="0012571F" w:rsidRPr="001B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7094"/>
    <w:multiLevelType w:val="hybridMultilevel"/>
    <w:tmpl w:val="0DC8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4FA"/>
    <w:multiLevelType w:val="hybridMultilevel"/>
    <w:tmpl w:val="BB985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92077">
    <w:abstractNumId w:val="0"/>
  </w:num>
  <w:num w:numId="2" w16cid:durableId="17997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jczNTMxNDIwNzJS0lEKTi0uzszPAykwNKgFABpA1wctAAAA"/>
  </w:docVars>
  <w:rsids>
    <w:rsidRoot w:val="001955AD"/>
    <w:rsid w:val="00100E3F"/>
    <w:rsid w:val="00120968"/>
    <w:rsid w:val="0012571F"/>
    <w:rsid w:val="0014438F"/>
    <w:rsid w:val="00173C83"/>
    <w:rsid w:val="001917C2"/>
    <w:rsid w:val="001955AD"/>
    <w:rsid w:val="001A6E57"/>
    <w:rsid w:val="001B10A3"/>
    <w:rsid w:val="001F7D9A"/>
    <w:rsid w:val="00240445"/>
    <w:rsid w:val="002A74CA"/>
    <w:rsid w:val="002B0991"/>
    <w:rsid w:val="002B7ED8"/>
    <w:rsid w:val="0031092F"/>
    <w:rsid w:val="003C19F9"/>
    <w:rsid w:val="00413AD7"/>
    <w:rsid w:val="00492F87"/>
    <w:rsid w:val="004D66B8"/>
    <w:rsid w:val="00516618"/>
    <w:rsid w:val="00543F15"/>
    <w:rsid w:val="00623C2C"/>
    <w:rsid w:val="006D12BA"/>
    <w:rsid w:val="0078306C"/>
    <w:rsid w:val="00801CBC"/>
    <w:rsid w:val="008A0B25"/>
    <w:rsid w:val="008B5B33"/>
    <w:rsid w:val="008D0233"/>
    <w:rsid w:val="0090055D"/>
    <w:rsid w:val="009021F6"/>
    <w:rsid w:val="00A256ED"/>
    <w:rsid w:val="00A96DF1"/>
    <w:rsid w:val="00B3224C"/>
    <w:rsid w:val="00B50621"/>
    <w:rsid w:val="00B54558"/>
    <w:rsid w:val="00E3077F"/>
    <w:rsid w:val="00E62F93"/>
    <w:rsid w:val="00EB7748"/>
    <w:rsid w:val="00E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658"/>
  <w15:chartTrackingRefBased/>
  <w15:docId w15:val="{9C21933E-F163-40E0-B865-0EBB918F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AD"/>
    <w:pPr>
      <w:ind w:left="720"/>
      <w:contextualSpacing/>
    </w:pPr>
  </w:style>
  <w:style w:type="table" w:styleId="TableGrid">
    <w:name w:val="Table Grid"/>
    <w:basedOn w:val="TableNormal"/>
    <w:uiPriority w:val="39"/>
    <w:rsid w:val="001B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4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Koscak</dc:creator>
  <cp:keywords/>
  <dc:description/>
  <cp:lastModifiedBy>Janko Košćak</cp:lastModifiedBy>
  <cp:revision>43</cp:revision>
  <cp:lastPrinted>2023-11-30T12:14:00Z</cp:lastPrinted>
  <dcterms:created xsi:type="dcterms:W3CDTF">2019-11-04T07:54:00Z</dcterms:created>
  <dcterms:modified xsi:type="dcterms:W3CDTF">2024-11-28T11:01:00Z</dcterms:modified>
</cp:coreProperties>
</file>